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45" w:rsidRPr="009B6E4C" w:rsidRDefault="007E7F45" w:rsidP="007E7F45">
      <w:pPr>
        <w:pStyle w:val="5"/>
        <w:jc w:val="center"/>
        <w:rPr>
          <w:bCs/>
          <w:color w:val="auto"/>
          <w:sz w:val="24"/>
          <w:szCs w:val="24"/>
        </w:rPr>
      </w:pPr>
      <w:r w:rsidRPr="009B6E4C">
        <w:rPr>
          <w:bCs/>
          <w:color w:val="auto"/>
          <w:sz w:val="24"/>
          <w:szCs w:val="24"/>
        </w:rPr>
        <w:t>Муниципальное автономное  учреждение</w:t>
      </w:r>
    </w:p>
    <w:p w:rsidR="007E7F45" w:rsidRPr="009B6E4C" w:rsidRDefault="007E7F45" w:rsidP="007E7F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6E4C"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</w:p>
    <w:p w:rsidR="007E7F45" w:rsidRPr="00964AAE" w:rsidRDefault="007E7F45" w:rsidP="007E7F45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964AAE">
        <w:rPr>
          <w:b/>
          <w:i w:val="0"/>
          <w:color w:val="auto"/>
          <w:sz w:val="32"/>
          <w:szCs w:val="32"/>
        </w:rPr>
        <w:t>«ВАДСКИЙ ДОМ  ДЕТСКОГО ТВОРЧЕСТВА»</w:t>
      </w:r>
    </w:p>
    <w:p w:rsidR="007E7F45" w:rsidRDefault="007E7F45" w:rsidP="007E7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45" w:rsidRDefault="007E7F45" w:rsidP="007E7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45" w:rsidRDefault="007E7F45" w:rsidP="007E7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45" w:rsidRDefault="007E7F45" w:rsidP="007E7F45">
      <w:pPr>
        <w:rPr>
          <w:rFonts w:ascii="Times New Roman" w:hAnsi="Times New Roman" w:cs="Times New Roman"/>
          <w:b/>
          <w:sz w:val="28"/>
          <w:szCs w:val="28"/>
        </w:rPr>
      </w:pPr>
    </w:p>
    <w:p w:rsidR="007E7F45" w:rsidRDefault="007E7F45" w:rsidP="007E7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45" w:rsidRDefault="007E7F45" w:rsidP="007E7F45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48"/>
          <w:szCs w:val="48"/>
        </w:rPr>
        <w:t>Методическая разработка</w:t>
      </w:r>
    </w:p>
    <w:p w:rsidR="007E7F45" w:rsidRDefault="007E7F45" w:rsidP="007E7F45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48"/>
          <w:szCs w:val="48"/>
        </w:rPr>
        <w:t> мастер-класса</w:t>
      </w:r>
    </w:p>
    <w:p w:rsidR="007E7F45" w:rsidRDefault="007E7F45" w:rsidP="007E7F45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48"/>
          <w:szCs w:val="48"/>
        </w:rPr>
        <w:t>«Панно в технике STRING-ART»</w:t>
      </w: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Pr="00B777A7" w:rsidRDefault="007E7F45" w:rsidP="007E7F4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Выполнила:</w:t>
      </w:r>
    </w:p>
    <w:p w:rsidR="007E7F45" w:rsidRPr="00B777A7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Лазарева Надежда Александровна</w:t>
      </w: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педагог дополнительного образования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первой</w:t>
      </w:r>
    </w:p>
    <w:p w:rsidR="007E7F45" w:rsidRPr="00B777A7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квалификационной категории</w:t>
      </w: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7F45" w:rsidRDefault="007E7F45" w:rsidP="007E7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F45" w:rsidRDefault="007E7F45" w:rsidP="007E7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F45" w:rsidRPr="007539DA" w:rsidRDefault="007E7F45" w:rsidP="007E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04D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04DF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ад, 2024</w:t>
      </w:r>
      <w:r w:rsidRPr="00704DF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F45" w:rsidRDefault="007E7F45" w:rsidP="007E7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Пояснительная записка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left="18" w:hanging="18"/>
        <w:jc w:val="center"/>
        <w:rPr>
          <w:rFonts w:ascii="Calibri" w:eastAsia="Times New Roman" w:hAnsi="Calibri" w:cs="Calibri"/>
          <w:color w:val="000000"/>
        </w:rPr>
      </w:pP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Наш мир стремительно развивается. Для современной творческой личности нет границ в формах и фактурах. Современное искусство так многогранно, что в ход идут не только традиционные материалы – пряжа, крючки, кисти, мольберты….</w:t>
      </w:r>
    </w:p>
    <w:p w:rsidR="007E7F45" w:rsidRDefault="007E7F45" w:rsidP="007E7F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  STRING ART – это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 из направлений в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творчестве. Это достаточно популярное творчество, которое позволяет сочетать </w:t>
      </w:r>
      <w:proofErr w:type="spellStart"/>
      <w:r w:rsidRPr="007E7F45">
        <w:rPr>
          <w:rFonts w:ascii="Times New Roman" w:eastAsia="Times New Roman" w:hAnsi="Times New Roman" w:cs="Times New Roman"/>
          <w:color w:val="000000"/>
          <w:sz w:val="28"/>
        </w:rPr>
        <w:t>несочетаемые</w:t>
      </w:r>
      <w:proofErr w:type="spellEnd"/>
      <w:r w:rsidRPr="007E7F45">
        <w:rPr>
          <w:rFonts w:ascii="Times New Roman" w:eastAsia="Times New Roman" w:hAnsi="Times New Roman" w:cs="Times New Roman"/>
          <w:color w:val="000000"/>
          <w:sz w:val="28"/>
        </w:rPr>
        <w:t>, на первый взгляд, вещи: лёгкость нитей и жёсткость гвоздей. Из деревянных панно, куда молотком вбиваются гвозди и натягиваются нити, получаются интересные надписи, необычные узоры и даже картины для выставок! Эта техника не требует специальных знаний, потребуется только пряжа, основа и руки.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STRING ART – как метод создания композиций был придуман в Великобритании еще в 16 веке. Из обыденных предметов, гвоздиков и нитей, ткачи делали потрясающие декоративные картинки на дощечках, которые служили украшением жилья. Равномерно техника усложнялась и перерабатывалась, превратившись в конечном итоге в пользующийся популярностью вид рукоделия, которым увлеклись рукодельницы всех возрастов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Методическая разработка предназначена для педагогов дополнительного образова</w:t>
      </w:r>
      <w:r>
        <w:rPr>
          <w:rFonts w:ascii="Times New Roman" w:eastAsia="Times New Roman" w:hAnsi="Times New Roman" w:cs="Times New Roman"/>
          <w:color w:val="000000"/>
          <w:sz w:val="28"/>
        </w:rPr>
        <w:t>ния для работы с детьми от 7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лет. Предлагаемая разработка выполнена в форме комбинированного занятия. Содержание методической разработки включает в себя теоретический материал по теме, игровые ситуации, практическое задание, самостоятельную работу, работу с наглядными материалами и пособиями, позволяет расширить знания в области современного искусства, позволяет привлечь внимание к изучению новых технологий вязания и плетения, работе в технике STRING ART.</w:t>
      </w:r>
    </w:p>
    <w:p w:rsidR="007E7F45" w:rsidRDefault="007E7F45" w:rsidP="007E7F45">
      <w:pPr>
        <w:shd w:val="clear" w:color="auto" w:fill="FFFFFF"/>
        <w:spacing w:after="0" w:line="240" w:lineRule="auto"/>
        <w:ind w:left="18" w:hanging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Участники мастер-класса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могут применить полученные знания и практический опыт для изготовления подарков к различным праздникам (ко Дню рождения, к 8 марта и т.д.).</w:t>
      </w:r>
      <w:r w:rsidRPr="007E7F45">
        <w:rPr>
          <w:rFonts w:ascii="Arial" w:eastAsia="Times New Roman" w:hAnsi="Arial" w:cs="Arial"/>
          <w:color w:val="000000"/>
          <w:sz w:val="23"/>
        </w:rPr>
        <w:t> 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Научившись выполнять простое панно в технике STRING ART, впоследствии самос</w:t>
      </w:r>
      <w:r>
        <w:rPr>
          <w:rFonts w:ascii="Times New Roman" w:eastAsia="Times New Roman" w:hAnsi="Times New Roman" w:cs="Times New Roman"/>
          <w:color w:val="000000"/>
          <w:sz w:val="28"/>
        </w:rPr>
        <w:t>тоятельно своими руками они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смогут создавать изделия более высокого уровня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left="18" w:hanging="18"/>
        <w:jc w:val="both"/>
        <w:rPr>
          <w:rFonts w:ascii="Calibri" w:eastAsia="Times New Roman" w:hAnsi="Calibri" w:cs="Calibri"/>
          <w:color w:val="000000"/>
        </w:rPr>
      </w:pPr>
    </w:p>
    <w:p w:rsidR="007E7F45" w:rsidRPr="007E7F45" w:rsidRDefault="007E7F45" w:rsidP="007E7F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E7F45" w:rsidRPr="007E7F45" w:rsidRDefault="007E7F45" w:rsidP="007E7F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Целью 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методической разработки является создание условий для творческого развития детей посредством знакомства с техникой плетения из нитей STRING ART;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обучающие:</w:t>
      </w:r>
    </w:p>
    <w:p w:rsidR="007E7F45" w:rsidRPr="007E7F45" w:rsidRDefault="007E7F45" w:rsidP="007E7F45">
      <w:pPr>
        <w:numPr>
          <w:ilvl w:val="0"/>
          <w:numId w:val="1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познакомить с основными понятиями техники STRING ART</w:t>
      </w:r>
    </w:p>
    <w:p w:rsidR="007E7F45" w:rsidRPr="007E7F45" w:rsidRDefault="007E7F45" w:rsidP="007E7F45">
      <w:pPr>
        <w:numPr>
          <w:ilvl w:val="0"/>
          <w:numId w:val="1"/>
        </w:numPr>
        <w:shd w:val="clear" w:color="auto" w:fill="FFFFFF"/>
        <w:spacing w:before="54" w:after="54" w:line="240" w:lineRule="auto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учить выполнению панно в технике STRING ART</w:t>
      </w:r>
      <w:r w:rsidRPr="007E7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7F45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развивающие:</w:t>
      </w:r>
    </w:p>
    <w:p w:rsidR="007E7F45" w:rsidRPr="007E7F45" w:rsidRDefault="007E7F45" w:rsidP="007E7F45">
      <w:pPr>
        <w:numPr>
          <w:ilvl w:val="0"/>
          <w:numId w:val="1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развивать интерес к современному художественному творчеству</w:t>
      </w:r>
    </w:p>
    <w:p w:rsidR="007E7F45" w:rsidRPr="007E7F45" w:rsidRDefault="007E7F45" w:rsidP="007E7F45">
      <w:pPr>
        <w:numPr>
          <w:ilvl w:val="0"/>
          <w:numId w:val="1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формировать умение руководствоваться правилами при выполнении работы;</w:t>
      </w:r>
    </w:p>
    <w:p w:rsidR="007E7F45" w:rsidRPr="007E7F45" w:rsidRDefault="007E7F45" w:rsidP="007E7F45">
      <w:pPr>
        <w:numPr>
          <w:ilvl w:val="0"/>
          <w:numId w:val="1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развивать творческую активность, фантазию, эстетический художественный вку</w:t>
      </w:r>
      <w:r>
        <w:rPr>
          <w:rFonts w:ascii="Times New Roman" w:eastAsia="Times New Roman" w:hAnsi="Times New Roman" w:cs="Times New Roman"/>
          <w:color w:val="000000"/>
          <w:sz w:val="28"/>
        </w:rPr>
        <w:t>с.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воспитательные:</w:t>
      </w:r>
    </w:p>
    <w:p w:rsidR="007E7F45" w:rsidRPr="007E7F45" w:rsidRDefault="007E7F45" w:rsidP="007E7F45">
      <w:pPr>
        <w:numPr>
          <w:ilvl w:val="0"/>
          <w:numId w:val="2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</w:rPr>
        <w:t>ывать любовь к ручному труду.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E7F45" w:rsidRPr="007E7F45" w:rsidRDefault="007E7F45" w:rsidP="007E7F45">
      <w:pPr>
        <w:shd w:val="clear" w:color="auto" w:fill="FFFFFF"/>
        <w:spacing w:before="54" w:after="5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</w:p>
    <w:p w:rsidR="007E7F45" w:rsidRDefault="007E7F45" w:rsidP="007E7F45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Материально-техническое обеспечение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</w:rPr>
      </w:pPr>
    </w:p>
    <w:p w:rsidR="007E7F45" w:rsidRPr="007E7F45" w:rsidRDefault="007E7F45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7E7F45">
        <w:rPr>
          <w:rFonts w:ascii="Times New Roman" w:eastAsia="Times New Roman" w:hAnsi="Times New Roman" w:cs="Times New Roman"/>
          <w:color w:val="000000"/>
          <w:sz w:val="28"/>
        </w:rPr>
        <w:t>образец</w:t>
      </w:r>
      <w:proofErr w:type="gramEnd"/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выполненный в технике STRING ART</w:t>
      </w:r>
      <w:r w:rsidRPr="007E7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- пряжа для плетения;</w:t>
      </w:r>
    </w:p>
    <w:p w:rsidR="007E7F45" w:rsidRPr="007E7F45" w:rsidRDefault="007E7F45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- ножницы;</w:t>
      </w:r>
    </w:p>
    <w:p w:rsidR="007E7F45" w:rsidRPr="007E7F45" w:rsidRDefault="00FA6BDD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- дощечки 10</w:t>
      </w:r>
      <w:r w:rsidR="007E7F45">
        <w:rPr>
          <w:rFonts w:ascii="Times New Roman" w:eastAsia="Times New Roman" w:hAnsi="Times New Roman" w:cs="Times New Roman"/>
          <w:color w:val="000000"/>
          <w:sz w:val="28"/>
        </w:rPr>
        <w:t xml:space="preserve"> мм. 15х15</w:t>
      </w:r>
      <w:r w:rsidR="007E7F45"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см.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- столы 4 шт.</w:t>
      </w:r>
    </w:p>
    <w:p w:rsidR="007E7F45" w:rsidRPr="007E7F45" w:rsidRDefault="007E7F45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- стулья12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шт.</w:t>
      </w:r>
    </w:p>
    <w:p w:rsidR="007E7F45" w:rsidRPr="007E7F45" w:rsidRDefault="007E7F45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- стенд для информации</w:t>
      </w:r>
    </w:p>
    <w:p w:rsidR="007E7F45" w:rsidRDefault="007E7F45" w:rsidP="007E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- наглядный и раздаточный материал</w:t>
      </w:r>
    </w:p>
    <w:p w:rsidR="00FA6BDD" w:rsidRPr="007E7F45" w:rsidRDefault="00FA6BDD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E7F45" w:rsidRDefault="007E7F45" w:rsidP="007E7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Методические советы на подготовительный период</w:t>
      </w:r>
    </w:p>
    <w:p w:rsidR="00FA6BDD" w:rsidRPr="007E7F45" w:rsidRDefault="00FA6BDD" w:rsidP="007E7F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E7F45" w:rsidRPr="007E7F45" w:rsidRDefault="007E7F45" w:rsidP="007E7F45">
      <w:pPr>
        <w:shd w:val="clear" w:color="auto" w:fill="FFFFFF"/>
        <w:spacing w:after="0" w:line="240" w:lineRule="auto"/>
        <w:ind w:left="18" w:hanging="18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При подготовке к занятию, всегда важно помнить обо всех этапах его проведения. Необходимо чётко определить и сформулировать тему. Надо обозначить обучающие, развивающие и воспитывающие задачи занятия, которые должны быть конкретными и реалистичными. </w:t>
      </w:r>
      <w:r w:rsidR="00FA6BDD"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При проведении инструктажей, педагогу будут необходимы следующие наглядные пособия: «Техника безопасности при работе с ножницами», технологическая карта поэтапного изготовления работы. Каждое рабочее место оснащается материалами и инструментами, используемыми при выполнении работы. Оборудование и инструменты комплектуются с таким расчетом, чтобы можно было выполнить все виды работ, предусмотренные мастер-классом. </w:t>
      </w:r>
    </w:p>
    <w:p w:rsidR="00FA6BDD" w:rsidRDefault="00FA6BDD" w:rsidP="007E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A6BDD" w:rsidRPr="007E7F45" w:rsidRDefault="00FA6BDD" w:rsidP="007E7F45">
      <w:pPr>
        <w:shd w:val="clear" w:color="auto" w:fill="FFFFFF"/>
        <w:spacing w:after="0" w:line="240" w:lineRule="auto"/>
        <w:ind w:left="18" w:firstLine="408"/>
        <w:jc w:val="both"/>
        <w:rPr>
          <w:rFonts w:ascii="Calibri" w:eastAsia="Times New Roman" w:hAnsi="Calibri" w:cs="Calibri"/>
          <w:color w:val="000000"/>
        </w:rPr>
      </w:pPr>
    </w:p>
    <w:p w:rsidR="007E7F45" w:rsidRDefault="007E7F45" w:rsidP="007E7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План занятия</w:t>
      </w:r>
    </w:p>
    <w:p w:rsidR="00FA6BDD" w:rsidRPr="007E7F45" w:rsidRDefault="00FA6BDD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Организационный момент: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приветствие;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знакомство с участниками мастер- класса;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Теоретическая часть: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сообщение темы мастер -  класса;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основные понятия техники плетения из нитей STRING ART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определение объёма работы;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объяснение по таблице поэтапного выполнения изделия;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</w:t>
      </w: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Практическая работа: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правила поведения на занятии и техника безопасности;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подготовка рабочего места;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поэтапное выполнение работы.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Заключительная часть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подведение итогов.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Ход занятия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Организационный момент: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Педагог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: Здравствуйте ребята, прежде чем мы начнем, мастер- класс я </w:t>
      </w:r>
      <w:r w:rsidR="00FA6BDD">
        <w:rPr>
          <w:rFonts w:ascii="Times New Roman" w:eastAsia="Times New Roman" w:hAnsi="Times New Roman" w:cs="Times New Roman"/>
          <w:color w:val="000000"/>
          <w:sz w:val="28"/>
        </w:rPr>
        <w:t xml:space="preserve">хотела бы с вами познакомиться. 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Я руководитель детского творческого</w:t>
      </w:r>
      <w:r w:rsidR="00FA6BDD">
        <w:rPr>
          <w:rFonts w:ascii="Times New Roman" w:eastAsia="Times New Roman" w:hAnsi="Times New Roman" w:cs="Times New Roman"/>
          <w:color w:val="000000"/>
          <w:sz w:val="28"/>
        </w:rPr>
        <w:t xml:space="preserve"> объединения «Школа </w:t>
      </w:r>
      <w:proofErr w:type="spellStart"/>
      <w:r w:rsidR="00FA6BDD">
        <w:rPr>
          <w:rFonts w:ascii="Times New Roman" w:eastAsia="Times New Roman" w:hAnsi="Times New Roman" w:cs="Times New Roman"/>
          <w:color w:val="000000"/>
          <w:sz w:val="28"/>
        </w:rPr>
        <w:t>креатива</w:t>
      </w:r>
      <w:proofErr w:type="spellEnd"/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FA6BDD">
        <w:rPr>
          <w:rFonts w:ascii="Times New Roman" w:eastAsia="Times New Roman" w:hAnsi="Times New Roman" w:cs="Times New Roman"/>
          <w:color w:val="000000"/>
          <w:sz w:val="28"/>
        </w:rPr>
        <w:t xml:space="preserve">и «Шерстяная акварель» </w:t>
      </w:r>
      <w:proofErr w:type="spellStart"/>
      <w:r w:rsidR="00FA6BDD">
        <w:rPr>
          <w:rFonts w:ascii="Times New Roman" w:eastAsia="Times New Roman" w:hAnsi="Times New Roman" w:cs="Times New Roman"/>
          <w:color w:val="000000"/>
          <w:sz w:val="28"/>
        </w:rPr>
        <w:t>Вадского</w:t>
      </w:r>
      <w:proofErr w:type="spellEnd"/>
      <w:r w:rsidR="00FA6BDD">
        <w:rPr>
          <w:rFonts w:ascii="Times New Roman" w:eastAsia="Times New Roman" w:hAnsi="Times New Roman" w:cs="Times New Roman"/>
          <w:color w:val="000000"/>
          <w:sz w:val="28"/>
        </w:rPr>
        <w:t xml:space="preserve"> дома детского творчества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. Это удивительное место, где дети могут сделать своими руками множество различных изделий, в том числе и из пряжи.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Теоретическая часть:</w:t>
      </w:r>
    </w:p>
    <w:p w:rsidR="007E7F45" w:rsidRPr="007E7F45" w:rsidRDefault="007E7F45" w:rsidP="007E7F45">
      <w:pPr>
        <w:shd w:val="clear" w:color="auto" w:fill="FFFFFF"/>
        <w:spacing w:after="0" w:line="240" w:lineRule="auto"/>
        <w:ind w:left="18" w:hanging="18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Педагог: 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Издавна, стараясь украсить свой быт, люди стремились использовать самые простые материалы для сочетания несложных форм и средств с неприхотливыми узорами, достигнув при этом высокого мастерства.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Сегодня </w:t>
      </w:r>
      <w:proofErr w:type="gramStart"/>
      <w:r w:rsidRPr="007E7F45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E7F45">
        <w:rPr>
          <w:rFonts w:ascii="Times New Roman" w:eastAsia="Times New Roman" w:hAnsi="Times New Roman" w:cs="Times New Roman"/>
          <w:color w:val="000000"/>
          <w:sz w:val="28"/>
        </w:rPr>
        <w:t>мастер</w:t>
      </w:r>
      <w:proofErr w:type="gramEnd"/>
      <w:r w:rsidRPr="007E7F45">
        <w:rPr>
          <w:rFonts w:ascii="Times New Roman" w:eastAsia="Times New Roman" w:hAnsi="Times New Roman" w:cs="Times New Roman"/>
          <w:color w:val="000000"/>
          <w:sz w:val="28"/>
        </w:rPr>
        <w:t>- классе я познакомлю вас одним из направлен</w:t>
      </w:r>
      <w:r w:rsidR="00FA6BDD">
        <w:rPr>
          <w:rFonts w:ascii="Times New Roman" w:eastAsia="Times New Roman" w:hAnsi="Times New Roman" w:cs="Times New Roman"/>
          <w:color w:val="000000"/>
          <w:sz w:val="28"/>
        </w:rPr>
        <w:t xml:space="preserve">ий в 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творчестве-</w:t>
      </w:r>
      <w:r w:rsidRPr="007E7F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STRING ART. Это оригинальная техника создания объёмных изображений с помощью нитей, натянутых на гвозди. В переводе с английского </w:t>
      </w:r>
      <w:proofErr w:type="spellStart"/>
      <w:r w:rsidRPr="007E7F45">
        <w:rPr>
          <w:rFonts w:ascii="Times New Roman" w:eastAsia="Times New Roman" w:hAnsi="Times New Roman" w:cs="Times New Roman"/>
          <w:color w:val="000000"/>
          <w:sz w:val="28"/>
        </w:rPr>
        <w:t>string</w:t>
      </w:r>
      <w:proofErr w:type="spellEnd"/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 – «верёвка, струна». Сама идея создания подобных картин не нова, упоминания о «нитяных» изображениях относятся ещё к XVII веку. Дизайнеры XX века переосмыслили накопленный опыт, и вниманию публики предложили великолепные картины.</w:t>
      </w:r>
    </w:p>
    <w:p w:rsidR="007E7F45" w:rsidRPr="007E7F45" w:rsidRDefault="007E7F45" w:rsidP="00FA6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 xml:space="preserve">Техника STRING ART привлекает своей простотой: создать свой шедевр может самый далёкий от творчества человек. Минимум затрат, простота выполнения, свобода творчества, отсутствие возрастных и иных ограничений – вот плюсы «верёвочного искусства». Вместе с тем, техника эта требует терпения, внимательности, даже сосредоточенности. </w:t>
      </w:r>
    </w:p>
    <w:p w:rsidR="007E7F45" w:rsidRPr="007E7F45" w:rsidRDefault="007E7F45" w:rsidP="00FA6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</w:t>
      </w: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Практическая часть: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Педагог: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 Приступаем непосредственно к изготовлению панно.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Для работы нам необходимо взять следующие инструменты и материалы.</w:t>
      </w:r>
    </w:p>
    <w:p w:rsidR="007E7F45" w:rsidRPr="007E7F45" w:rsidRDefault="007E7F45" w:rsidP="007E7F45">
      <w:pPr>
        <w:numPr>
          <w:ilvl w:val="0"/>
          <w:numId w:val="3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Дощечка с гвоздиками, набитыми по шаблону</w:t>
      </w:r>
    </w:p>
    <w:p w:rsidR="007E7F45" w:rsidRPr="007E7F45" w:rsidRDefault="007E7F45" w:rsidP="007E7F45">
      <w:pPr>
        <w:numPr>
          <w:ilvl w:val="0"/>
          <w:numId w:val="3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Ножницы</w:t>
      </w:r>
    </w:p>
    <w:p w:rsidR="007E7F45" w:rsidRPr="007E7F45" w:rsidRDefault="007E7F45" w:rsidP="007E7F45">
      <w:pPr>
        <w:numPr>
          <w:ilvl w:val="0"/>
          <w:numId w:val="3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Пряжа</w:t>
      </w:r>
    </w:p>
    <w:p w:rsidR="007E7F45" w:rsidRPr="00AF5D82" w:rsidRDefault="007E7F45" w:rsidP="007E7F45">
      <w:pPr>
        <w:numPr>
          <w:ilvl w:val="0"/>
          <w:numId w:val="3"/>
        </w:numPr>
        <w:shd w:val="clear" w:color="auto" w:fill="FFFFFF"/>
        <w:spacing w:before="54" w:after="54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Ручка без стержня (для безопасного и удобного крепления нити на гвоздики)</w:t>
      </w:r>
    </w:p>
    <w:p w:rsidR="00AF5D82" w:rsidRPr="00AF5D82" w:rsidRDefault="00AF5D82" w:rsidP="00AF5D82">
      <w:pPr>
        <w:shd w:val="clear" w:color="auto" w:fill="FFFFFF"/>
        <w:spacing w:before="54" w:after="54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AF5D82" w:rsidRPr="007E7F45" w:rsidRDefault="00AF5D82" w:rsidP="00AF5D82">
      <w:pPr>
        <w:shd w:val="clear" w:color="auto" w:fill="FFFFFF"/>
        <w:spacing w:before="54" w:after="54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1713054" cy="1285219"/>
            <wp:effectExtent l="19050" t="0" r="1446" b="0"/>
            <wp:docPr id="13" name="Рисунок 13" descr="C:\Users\ЕГОР\Downloads\20240909_17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ГОР\Downloads\20240909_171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43" cy="128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1678329" cy="1264144"/>
            <wp:effectExtent l="19050" t="0" r="0" b="0"/>
            <wp:docPr id="14" name="Рисунок 14" descr="C:\Users\ЕГОР\Downloads\20240909_17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ГОР\Downloads\20240909_171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29" cy="126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45" w:rsidRPr="007E7F45" w:rsidRDefault="007E7F45" w:rsidP="007E7F4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Обращаю ваше внимание, что еще до мастера класса на дощечки были набиты гвоздики согласно картинкам-шаблонам. В нашей работе мы пропускаем этот этап, так как на эти действия уходит много времени</w:t>
      </w:r>
      <w:r w:rsidR="00FA6BD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Прежде чем приступить к практической работе, необходимо вспомнить технику безопасности работы с ножницами</w:t>
      </w:r>
      <w:r w:rsidR="00FA6BD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Педагог:</w:t>
      </w:r>
      <w:r w:rsidRPr="007E7F45">
        <w:rPr>
          <w:rFonts w:ascii="Verdana" w:eastAsia="Times New Roman" w:hAnsi="Verdana" w:cs="Calibri"/>
          <w:color w:val="000000"/>
          <w:sz w:val="21"/>
        </w:rPr>
        <w:t> 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Приступаем к практической работе. Практическая работа будет состоять из нескольких этапов-шагов. Напоминаю, что наша работа начинается непосредственно с оформления панно.</w:t>
      </w:r>
    </w:p>
    <w:p w:rsidR="007E7F45" w:rsidRDefault="007E7F45" w:rsidP="007E7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Шаг 1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. Снимите бумажный шаблон с гвоздей. Пинцетом удалите остатки чистого листа с дощечки.</w:t>
      </w:r>
    </w:p>
    <w:p w:rsidR="0013051C" w:rsidRPr="007E7F45" w:rsidRDefault="0013051C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067291" cy="2698934"/>
            <wp:effectExtent l="19050" t="0" r="0" b="0"/>
            <wp:docPr id="15" name="Рисунок 15" descr="C:\Users\ЕГОР\Downloads\Screenshot_20240909-172132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ГОР\Downloads\Screenshot_20240909-172132_Chrom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407" r="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91" cy="269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45" w:rsidRDefault="007E7F45" w:rsidP="007E7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Шаг 2.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На центральном верхнем гвозде сделайте аккуратный узелок, а кончик нити протяните по диагонали.</w:t>
      </w:r>
    </w:p>
    <w:p w:rsidR="0013051C" w:rsidRPr="007E7F45" w:rsidRDefault="0013051C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2982112" cy="2118167"/>
            <wp:effectExtent l="19050" t="0" r="8738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9785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12" cy="21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Шаг 3</w:t>
      </w:r>
      <w:proofErr w:type="gramStart"/>
      <w:r w:rsidRPr="007E7F45">
        <w:rPr>
          <w:rFonts w:ascii="Times New Roman" w:eastAsia="Times New Roman" w:hAnsi="Times New Roman" w:cs="Times New Roman"/>
          <w:color w:val="222222"/>
          <w:sz w:val="28"/>
        </w:rPr>
        <w:t> П</w:t>
      </w:r>
      <w:proofErr w:type="gramEnd"/>
      <w:r w:rsidRPr="007E7F45">
        <w:rPr>
          <w:rFonts w:ascii="Times New Roman" w:eastAsia="Times New Roman" w:hAnsi="Times New Roman" w:cs="Times New Roman"/>
          <w:color w:val="222222"/>
          <w:sz w:val="28"/>
        </w:rPr>
        <w:t>летите узор, протягивая нить от гвоздика к гвоздику и создавая плотную «паутинку». Рисунок узора хаотичный.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Как только все гвоздики будут обвязаны, зафиксируйте кончик нити и аккуратно обрежьте хвостик.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  <w:u w:val="single"/>
        </w:rPr>
        <w:t>Шаг 4.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Закрепите кончик нити на гвозде и сделайте общий контур, обводя пряжу по принципу змейки вокруг каждого гвоздика</w:t>
      </w:r>
    </w:p>
    <w:p w:rsidR="007E7F45" w:rsidRDefault="007E7F45" w:rsidP="007E7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Педагог: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 Работа готова</w:t>
      </w:r>
    </w:p>
    <w:p w:rsidR="0013051C" w:rsidRPr="007E7F45" w:rsidRDefault="0013051C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3051C">
        <w:rPr>
          <w:rFonts w:ascii="Times New Roman" w:eastAsia="Times New Roman" w:hAnsi="Times New Roman" w:cs="Times New Roman"/>
          <w:color w:val="000000"/>
          <w:sz w:val="28"/>
        </w:rPr>
        <w:lastRenderedPageBreak/>
        <w:drawing>
          <wp:inline distT="0" distB="0" distL="0" distR="0">
            <wp:extent cx="2874620" cy="3276114"/>
            <wp:effectExtent l="19050" t="0" r="1930" b="0"/>
            <wp:docPr id="1" name="Рисунок 16" descr="C:\Users\ЕГОР\Downloads\Screenshot_20240909-172220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ГОР\Downloads\Screenshot_20240909-172220_Chrom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960" t="11644" r="5041" b="11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60" cy="327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45" w:rsidRPr="007E7F45" w:rsidRDefault="007E7F45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b/>
          <w:bCs/>
          <w:color w:val="000000"/>
          <w:sz w:val="28"/>
        </w:rPr>
        <w:t>4.Подведение итогов:</w:t>
      </w:r>
      <w:proofErr w:type="gramStart"/>
      <w:r w:rsidRPr="007E7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7E7F45">
        <w:rPr>
          <w:rFonts w:ascii="Times New Roman" w:eastAsia="Times New Roman" w:hAnsi="Times New Roman" w:cs="Times New Roman"/>
          <w:color w:val="000000"/>
          <w:sz w:val="28"/>
        </w:rPr>
        <w:t>Чему новому научились? (Плести в технике</w:t>
      </w:r>
      <w:r w:rsidRPr="007E7F45">
        <w:rPr>
          <w:rFonts w:ascii="Calibri" w:eastAsia="Times New Roman" w:hAnsi="Calibri" w:cs="Calibri"/>
          <w:color w:val="000000"/>
          <w:sz w:val="28"/>
        </w:rPr>
        <w:t> </w:t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STRING ART</w:t>
      </w:r>
      <w:r w:rsidRPr="007E7F45">
        <w:rPr>
          <w:rFonts w:ascii="Calibri" w:eastAsia="Times New Roman" w:hAnsi="Calibri" w:cs="Calibri"/>
          <w:color w:val="000000"/>
          <w:sz w:val="28"/>
        </w:rPr>
        <w:t>)</w:t>
      </w:r>
      <w:r w:rsidRPr="007E7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-Что же такое STRING ART?( создания объёмных изображений с помощью нитей, натянутых на гвозди.…)</w:t>
      </w:r>
      <w:proofErr w:type="gramStart"/>
      <w:r w:rsidRPr="007E7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7F45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7E7F45">
        <w:rPr>
          <w:rFonts w:ascii="Times New Roman" w:eastAsia="Times New Roman" w:hAnsi="Times New Roman" w:cs="Times New Roman"/>
          <w:color w:val="000000"/>
          <w:sz w:val="28"/>
        </w:rPr>
        <w:t>Скажите, вам понравилось заниматься созданием картин в технике STRING ART? </w:t>
      </w:r>
    </w:p>
    <w:p w:rsidR="007E7F45" w:rsidRPr="007E7F45" w:rsidRDefault="007E7F45" w:rsidP="007E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-Будете ли вы создавать еще картины в технике STRING ART? </w:t>
      </w:r>
    </w:p>
    <w:p w:rsidR="007E7F45" w:rsidRPr="007E7F45" w:rsidRDefault="007E7F45" w:rsidP="007E7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7F45">
        <w:rPr>
          <w:rFonts w:ascii="Times New Roman" w:eastAsia="Times New Roman" w:hAnsi="Times New Roman" w:cs="Times New Roman"/>
          <w:color w:val="000000"/>
          <w:sz w:val="28"/>
        </w:rPr>
        <w:t>- Что осталось непонятным?</w:t>
      </w:r>
    </w:p>
    <w:p w:rsidR="007E7F45" w:rsidRPr="007E7F45" w:rsidRDefault="007E7F45" w:rsidP="00AF5D82">
      <w:pPr>
        <w:spacing w:after="0" w:line="240" w:lineRule="auto"/>
        <w:rPr>
          <w:rFonts w:ascii="Arial" w:eastAsia="Times New Roman" w:hAnsi="Arial" w:cs="Arial"/>
          <w:color w:val="212529"/>
          <w:sz w:val="35"/>
          <w:szCs w:val="35"/>
        </w:rPr>
      </w:pPr>
    </w:p>
    <w:p w:rsidR="0013051C" w:rsidRDefault="0013051C" w:rsidP="001305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FB7AFB">
        <w:rPr>
          <w:rFonts w:ascii="Times New Roman" w:eastAsia="Times New Roman" w:hAnsi="Times New Roman" w:cs="Times New Roman"/>
          <w:color w:val="000000"/>
          <w:sz w:val="28"/>
        </w:rPr>
        <w:t>Наше занятие подошло к концу. Мне было приятно с вами заниматься. Спасибо за занятие.</w:t>
      </w:r>
    </w:p>
    <w:p w:rsidR="006941F2" w:rsidRDefault="006941F2"/>
    <w:sectPr w:rsidR="0069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C5"/>
    <w:multiLevelType w:val="multilevel"/>
    <w:tmpl w:val="2FE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F7E8C"/>
    <w:multiLevelType w:val="multilevel"/>
    <w:tmpl w:val="05AE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15FD1"/>
    <w:multiLevelType w:val="multilevel"/>
    <w:tmpl w:val="422E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53337"/>
    <w:multiLevelType w:val="multilevel"/>
    <w:tmpl w:val="126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84714"/>
    <w:multiLevelType w:val="multilevel"/>
    <w:tmpl w:val="D2C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E7F45"/>
    <w:rsid w:val="0013051C"/>
    <w:rsid w:val="006941F2"/>
    <w:rsid w:val="007E7F45"/>
    <w:rsid w:val="00AF5D82"/>
    <w:rsid w:val="00F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E7F45"/>
  </w:style>
  <w:style w:type="paragraph" w:customStyle="1" w:styleId="c27">
    <w:name w:val="c27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7F45"/>
  </w:style>
  <w:style w:type="character" w:customStyle="1" w:styleId="c45">
    <w:name w:val="c45"/>
    <w:basedOn w:val="a0"/>
    <w:rsid w:val="007E7F45"/>
  </w:style>
  <w:style w:type="character" w:customStyle="1" w:styleId="c18">
    <w:name w:val="c18"/>
    <w:basedOn w:val="a0"/>
    <w:rsid w:val="007E7F45"/>
  </w:style>
  <w:style w:type="paragraph" w:customStyle="1" w:styleId="c10">
    <w:name w:val="c10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7F45"/>
  </w:style>
  <w:style w:type="paragraph" w:customStyle="1" w:styleId="c4">
    <w:name w:val="c4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E7F45"/>
  </w:style>
  <w:style w:type="character" w:customStyle="1" w:styleId="c24">
    <w:name w:val="c24"/>
    <w:basedOn w:val="a0"/>
    <w:rsid w:val="007E7F45"/>
  </w:style>
  <w:style w:type="character" w:customStyle="1" w:styleId="c33">
    <w:name w:val="c33"/>
    <w:basedOn w:val="a0"/>
    <w:rsid w:val="007E7F45"/>
  </w:style>
  <w:style w:type="character" w:customStyle="1" w:styleId="c19">
    <w:name w:val="c19"/>
    <w:basedOn w:val="a0"/>
    <w:rsid w:val="007E7F45"/>
  </w:style>
  <w:style w:type="character" w:customStyle="1" w:styleId="c9">
    <w:name w:val="c9"/>
    <w:basedOn w:val="a0"/>
    <w:rsid w:val="007E7F45"/>
  </w:style>
  <w:style w:type="paragraph" w:customStyle="1" w:styleId="c11">
    <w:name w:val="c11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7F45"/>
  </w:style>
  <w:style w:type="character" w:customStyle="1" w:styleId="c17">
    <w:name w:val="c17"/>
    <w:basedOn w:val="a0"/>
    <w:rsid w:val="007E7F45"/>
  </w:style>
  <w:style w:type="paragraph" w:customStyle="1" w:styleId="c32">
    <w:name w:val="c32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7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7E7F45"/>
  </w:style>
  <w:style w:type="character" w:styleId="a3">
    <w:name w:val="Hyperlink"/>
    <w:basedOn w:val="a0"/>
    <w:uiPriority w:val="99"/>
    <w:semiHidden/>
    <w:unhideWhenUsed/>
    <w:rsid w:val="007E7F45"/>
    <w:rPr>
      <w:color w:val="0000FF"/>
      <w:u w:val="single"/>
    </w:rPr>
  </w:style>
  <w:style w:type="character" w:customStyle="1" w:styleId="flag-throbber">
    <w:name w:val="flag-throbber"/>
    <w:basedOn w:val="a0"/>
    <w:rsid w:val="007E7F45"/>
  </w:style>
  <w:style w:type="character" w:customStyle="1" w:styleId="50">
    <w:name w:val="Заголовок 5 Знак"/>
    <w:basedOn w:val="a0"/>
    <w:link w:val="5"/>
    <w:uiPriority w:val="9"/>
    <w:semiHidden/>
    <w:rsid w:val="007E7F4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E7F4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8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B8AD-9898-4CD6-A26C-A79E9CE9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2024-09-10T06:21:00Z</dcterms:created>
  <dcterms:modified xsi:type="dcterms:W3CDTF">2024-09-10T06:50:00Z</dcterms:modified>
</cp:coreProperties>
</file>