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98" w:rsidRDefault="00244898" w:rsidP="00244898">
      <w:pPr>
        <w:pStyle w:val="5"/>
        <w:spacing w:before="0"/>
        <w:jc w:val="center"/>
      </w:pPr>
      <w:r>
        <w:rPr>
          <w:rFonts w:ascii="Times New Roman" w:hAnsi="Times New Roman" w:cs="Times New Roman"/>
          <w:bCs/>
          <w:color w:val="00000A"/>
          <w:sz w:val="36"/>
        </w:rPr>
        <w:t>Муниципальное автономное учреждение</w:t>
      </w:r>
    </w:p>
    <w:p w:rsidR="00244898" w:rsidRDefault="00244898" w:rsidP="00244898">
      <w:pPr>
        <w:pStyle w:val="Standard"/>
        <w:jc w:val="center"/>
      </w:pPr>
      <w:r>
        <w:rPr>
          <w:rFonts w:ascii="Times New Roman" w:hAnsi="Times New Roman" w:cs="Times New Roman"/>
          <w:bCs/>
          <w:sz w:val="36"/>
        </w:rPr>
        <w:t>дополнительного образования</w:t>
      </w:r>
    </w:p>
    <w:p w:rsidR="00244898" w:rsidRPr="00244898" w:rsidRDefault="00244898" w:rsidP="00244898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  <w:r w:rsidRPr="00244898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244898">
        <w:rPr>
          <w:rFonts w:ascii="Times New Roman" w:hAnsi="Times New Roman" w:cs="Times New Roman"/>
          <w:sz w:val="40"/>
          <w:szCs w:val="40"/>
        </w:rPr>
        <w:t>Вадский</w:t>
      </w:r>
      <w:proofErr w:type="spellEnd"/>
      <w:r w:rsidRPr="00244898">
        <w:rPr>
          <w:rFonts w:ascii="Times New Roman" w:hAnsi="Times New Roman" w:cs="Times New Roman"/>
          <w:sz w:val="40"/>
          <w:szCs w:val="40"/>
        </w:rPr>
        <w:t xml:space="preserve"> дом детского творчества</w:t>
      </w:r>
      <w:r w:rsidRPr="00244898">
        <w:rPr>
          <w:rFonts w:ascii="Times New Roman" w:hAnsi="Times New Roman" w:cs="Times New Roman"/>
          <w:sz w:val="32"/>
          <w:szCs w:val="32"/>
        </w:rPr>
        <w:t>»</w:t>
      </w:r>
    </w:p>
    <w:p w:rsidR="00B61C52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61C52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61C52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61C52" w:rsidRPr="00244898" w:rsidRDefault="00B61C52" w:rsidP="00244898">
      <w:pPr>
        <w:pStyle w:val="a4"/>
        <w:spacing w:line="360" w:lineRule="auto"/>
        <w:rPr>
          <w:rFonts w:ascii="Arial Black" w:hAnsi="Arial Black" w:cs="Times New Roman"/>
          <w:sz w:val="56"/>
          <w:szCs w:val="56"/>
        </w:rPr>
      </w:pPr>
      <w:r w:rsidRPr="00244898">
        <w:rPr>
          <w:rFonts w:ascii="Arial Black" w:hAnsi="Arial Black" w:cs="Times New Roman"/>
          <w:sz w:val="56"/>
          <w:szCs w:val="56"/>
        </w:rPr>
        <w:t>Методическая разработка</w:t>
      </w:r>
    </w:p>
    <w:p w:rsidR="00B61C52" w:rsidRPr="00EB5DD3" w:rsidRDefault="00B61C52" w:rsidP="00B61C52">
      <w:pPr>
        <w:pStyle w:val="a4"/>
        <w:spacing w:line="360" w:lineRule="auto"/>
        <w:ind w:left="-567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B5DD3">
        <w:rPr>
          <w:rFonts w:ascii="Times New Roman" w:hAnsi="Times New Roman" w:cs="Times New Roman"/>
          <w:b/>
          <w:sz w:val="56"/>
          <w:szCs w:val="56"/>
        </w:rPr>
        <w:t>«</w:t>
      </w:r>
      <w:r>
        <w:rPr>
          <w:rFonts w:ascii="Times New Roman" w:hAnsi="Times New Roman" w:cs="Times New Roman"/>
          <w:b/>
          <w:sz w:val="56"/>
          <w:szCs w:val="56"/>
        </w:rPr>
        <w:t>Игровые технологи</w:t>
      </w:r>
      <w:r w:rsidR="00244898">
        <w:rPr>
          <w:rFonts w:ascii="Times New Roman" w:hAnsi="Times New Roman" w:cs="Times New Roman"/>
          <w:b/>
          <w:sz w:val="56"/>
          <w:szCs w:val="56"/>
        </w:rPr>
        <w:t>и в образовательном процессе в творческом объединении «Успешный ребенок»</w:t>
      </w:r>
    </w:p>
    <w:p w:rsidR="00B61C52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61C52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61C52" w:rsidRDefault="00244898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</w:p>
    <w:p w:rsidR="00244898" w:rsidRDefault="00244898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898" w:rsidRDefault="00244898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898" w:rsidRDefault="00244898" w:rsidP="0024489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Автор –составитель: </w:t>
      </w:r>
    </w:p>
    <w:p w:rsidR="00244898" w:rsidRDefault="00244898" w:rsidP="0024489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педагог дополнительного </w:t>
      </w:r>
    </w:p>
    <w:p w:rsidR="00244898" w:rsidRPr="00360FD7" w:rsidRDefault="00244898" w:rsidP="0024489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образования Захарова И.Н.</w:t>
      </w:r>
    </w:p>
    <w:p w:rsidR="00244898" w:rsidRPr="00285445" w:rsidRDefault="00244898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C52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61C52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61C52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61C52" w:rsidRDefault="00244898" w:rsidP="00244898">
      <w:pPr>
        <w:pStyle w:val="a4"/>
        <w:spacing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с.Вад</w:t>
      </w:r>
      <w:proofErr w:type="spellEnd"/>
    </w:p>
    <w:p w:rsidR="00B2274F" w:rsidRDefault="00244898" w:rsidP="00B2274F">
      <w:pPr>
        <w:pStyle w:val="a4"/>
        <w:spacing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2025г.</w:t>
      </w:r>
    </w:p>
    <w:p w:rsidR="00B61C52" w:rsidRPr="00B2274F" w:rsidRDefault="00B61C52" w:rsidP="00244898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7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Дошкольный возраст является уникальным и решающим периодом, в котором закладываются основы личности, вырабатывается воля, формируется социальная компетентность. Обучение в форме игры может и должно быть интересным, занимательным, но не развлекательным.</w:t>
      </w:r>
    </w:p>
    <w:p w:rsidR="00B61C52" w:rsidRPr="00B2274F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74F">
        <w:rPr>
          <w:rFonts w:ascii="Times New Roman" w:hAnsi="Times New Roman" w:cs="Times New Roman"/>
          <w:sz w:val="28"/>
          <w:szCs w:val="28"/>
          <w:lang w:eastAsia="ru-RU"/>
        </w:rPr>
        <w:tab/>
        <w:t>Для реализации такого подхода необходимо, чтобы игровые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игр. Это необходимо для того чтобы, используя эту систему, педагог мог быть уверенным, что в результате он получит гарантированный уровень усвоения ребенком того или иного предметного содержания.</w:t>
      </w:r>
    </w:p>
    <w:p w:rsidR="00B61C52" w:rsidRPr="00B2274F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74F">
        <w:rPr>
          <w:rFonts w:ascii="Times New Roman" w:hAnsi="Times New Roman" w:cs="Times New Roman"/>
          <w:sz w:val="28"/>
          <w:szCs w:val="28"/>
          <w:lang w:eastAsia="ru-RU"/>
        </w:rPr>
        <w:t>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B61C52" w:rsidRPr="00B2274F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74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227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Игровая педагогическая технология - организация педагогического процесса в форме различных педагогических игр</w:t>
      </w:r>
      <w:r w:rsidRPr="00B2274F">
        <w:rPr>
          <w:rFonts w:ascii="Times New Roman" w:hAnsi="Times New Roman" w:cs="Times New Roman"/>
          <w:sz w:val="28"/>
          <w:szCs w:val="28"/>
          <w:lang w:eastAsia="ru-RU"/>
        </w:rPr>
        <w:t>. Это последовательная деятельность педагога по: отбору, разработке, подготовке игр; включению детей в игровую деятельность; осуществлению самой игры; подведению итогов, результатов игровой деятельности.</w:t>
      </w:r>
    </w:p>
    <w:p w:rsidR="00B61C52" w:rsidRPr="00B2274F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7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Концептуальные основы игровой технологии:</w:t>
      </w:r>
    </w:p>
    <w:p w:rsidR="00B61C52" w:rsidRPr="00B2274F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74F">
        <w:rPr>
          <w:rFonts w:ascii="Times New Roman" w:hAnsi="Times New Roman" w:cs="Times New Roman"/>
          <w:sz w:val="28"/>
          <w:szCs w:val="28"/>
          <w:lang w:eastAsia="ru-RU"/>
        </w:rPr>
        <w:t>Игровая форма совместной деятельности с детьми создаётся при помощи игровых приёмов и ситуаций, выступающих в качестве средства побуждения и стимулирования ребёнка к деятельности.</w:t>
      </w:r>
    </w:p>
    <w:p w:rsidR="00B61C52" w:rsidRPr="00B2274F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74F">
        <w:rPr>
          <w:rFonts w:ascii="Times New Roman" w:hAnsi="Times New Roman" w:cs="Times New Roman"/>
          <w:sz w:val="28"/>
          <w:szCs w:val="28"/>
          <w:lang w:eastAsia="ru-RU"/>
        </w:rPr>
        <w:tab/>
        <w:t>Реализация педагогической игры осуществляется в следующей последовательности - дидактическая цель ставится в форме игровой задачи, образовательная деятельность подчиняется правилам игры; учебный материал используется в качестве её средства; успешное выполнение дидактического задания связывается с игровым результатом.</w:t>
      </w:r>
    </w:p>
    <w:p w:rsidR="00B61C52" w:rsidRPr="00B2274F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74F">
        <w:rPr>
          <w:rFonts w:ascii="Times New Roman" w:hAnsi="Times New Roman" w:cs="Times New Roman"/>
          <w:sz w:val="28"/>
          <w:szCs w:val="28"/>
          <w:lang w:eastAsia="ru-RU"/>
        </w:rPr>
        <w:tab/>
        <w:t>Игровая технология охватывает определённую часть образовательного процесса, объединённую общим содержанием, сюжетом, персонажем.</w:t>
      </w:r>
    </w:p>
    <w:p w:rsidR="00B61C52" w:rsidRPr="00B2274F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74F">
        <w:rPr>
          <w:rFonts w:ascii="Times New Roman" w:hAnsi="Times New Roman" w:cs="Times New Roman"/>
          <w:sz w:val="28"/>
          <w:szCs w:val="28"/>
          <w:lang w:eastAsia="ru-RU"/>
        </w:rPr>
        <w:tab/>
        <w:t>В игровую технологию включаются последовательно игры и упражнения, формирующие одно из интегративных качеств или знание из образовательной области. Но при этом игровой материал должен активизировать образовательный процесс и повысить эффективность освоения учебного материала.</w:t>
      </w:r>
    </w:p>
    <w:p w:rsidR="00B61C52" w:rsidRPr="00B2274F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74F">
        <w:rPr>
          <w:rFonts w:ascii="Times New Roman" w:hAnsi="Times New Roman" w:cs="Times New Roman"/>
          <w:sz w:val="28"/>
          <w:szCs w:val="28"/>
          <w:lang w:eastAsia="ru-RU"/>
        </w:rPr>
        <w:tab/>
        <w:t>Главная </w:t>
      </w:r>
      <w:r w:rsidRPr="00B227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 игровой технологии</w:t>
      </w:r>
      <w:r w:rsidRPr="00B2274F">
        <w:rPr>
          <w:rFonts w:ascii="Times New Roman" w:hAnsi="Times New Roman" w:cs="Times New Roman"/>
          <w:sz w:val="28"/>
          <w:szCs w:val="28"/>
          <w:lang w:eastAsia="ru-RU"/>
        </w:rPr>
        <w:t> - 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детей.</w:t>
      </w:r>
    </w:p>
    <w:p w:rsidR="00B61C52" w:rsidRPr="00B2274F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7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Задачи:</w:t>
      </w:r>
    </w:p>
    <w:p w:rsidR="00B61C52" w:rsidRPr="00B2274F" w:rsidRDefault="00B61C52" w:rsidP="00B61C52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2274F">
        <w:rPr>
          <w:rFonts w:ascii="Times New Roman" w:hAnsi="Times New Roman" w:cs="Times New Roman"/>
          <w:sz w:val="28"/>
          <w:szCs w:val="28"/>
          <w:lang w:eastAsia="ru-RU"/>
        </w:rPr>
        <w:t>Сформировать  высокий</w:t>
      </w:r>
      <w:proofErr w:type="gramEnd"/>
      <w:r w:rsidRPr="00B2274F">
        <w:rPr>
          <w:rFonts w:ascii="Times New Roman" w:hAnsi="Times New Roman" w:cs="Times New Roman"/>
          <w:sz w:val="28"/>
          <w:szCs w:val="28"/>
          <w:lang w:eastAsia="ru-RU"/>
        </w:rPr>
        <w:t xml:space="preserve"> уровень мотивации;</w:t>
      </w:r>
    </w:p>
    <w:p w:rsidR="00B61C52" w:rsidRPr="00B2274F" w:rsidRDefault="00B61C52" w:rsidP="00B61C52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74F">
        <w:rPr>
          <w:rFonts w:ascii="Times New Roman" w:hAnsi="Times New Roman" w:cs="Times New Roman"/>
          <w:sz w:val="28"/>
          <w:szCs w:val="28"/>
          <w:lang w:eastAsia="ru-RU"/>
        </w:rPr>
        <w:t>развитие потребности в усвоении знаний и умений за счёт собственной активности ребёнка;</w:t>
      </w:r>
    </w:p>
    <w:p w:rsidR="00B61C52" w:rsidRPr="00B2274F" w:rsidRDefault="00B61C52" w:rsidP="00B61C52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74F">
        <w:rPr>
          <w:rFonts w:ascii="Times New Roman" w:hAnsi="Times New Roman" w:cs="Times New Roman"/>
          <w:sz w:val="28"/>
          <w:szCs w:val="28"/>
          <w:lang w:eastAsia="ru-RU"/>
        </w:rPr>
        <w:t>активизация деятельности детей;</w:t>
      </w:r>
    </w:p>
    <w:p w:rsidR="00B61C52" w:rsidRPr="00B2274F" w:rsidRDefault="00B61C52" w:rsidP="00B61C52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74F">
        <w:rPr>
          <w:rFonts w:ascii="Times New Roman" w:hAnsi="Times New Roman" w:cs="Times New Roman"/>
          <w:sz w:val="28"/>
          <w:szCs w:val="28"/>
          <w:lang w:eastAsia="ru-RU"/>
        </w:rPr>
        <w:t>воспитание коллективизма, взаимопомощи, поддержки.</w:t>
      </w:r>
    </w:p>
    <w:p w:rsidR="00B61C52" w:rsidRPr="00B2274F" w:rsidRDefault="00B61C52" w:rsidP="00017267">
      <w:pPr>
        <w:pStyle w:val="a4"/>
        <w:spacing w:line="360" w:lineRule="auto"/>
        <w:ind w:left="-20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74F">
        <w:rPr>
          <w:rFonts w:ascii="Times New Roman" w:hAnsi="Times New Roman" w:cs="Times New Roman"/>
          <w:sz w:val="28"/>
          <w:szCs w:val="28"/>
          <w:lang w:eastAsia="ru-RU"/>
        </w:rPr>
        <w:t>Но как любая педагогическая технология, игровая также должна соответствовать </w:t>
      </w:r>
      <w:r w:rsidRPr="00B227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следующим требованиям:</w:t>
      </w:r>
    </w:p>
    <w:p w:rsidR="00B61C52" w:rsidRPr="00B2274F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74F">
        <w:rPr>
          <w:rFonts w:ascii="Times New Roman" w:hAnsi="Times New Roman" w:cs="Times New Roman"/>
          <w:sz w:val="28"/>
          <w:szCs w:val="28"/>
          <w:lang w:eastAsia="ru-RU"/>
        </w:rPr>
        <w:tab/>
        <w:t>Технологическая схема - описание технологического процесса с разделением на логически взаимосвязанные функциональные элементы.</w:t>
      </w:r>
    </w:p>
    <w:p w:rsidR="00B61C52" w:rsidRPr="00B2274F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74F">
        <w:rPr>
          <w:rFonts w:ascii="Times New Roman" w:hAnsi="Times New Roman" w:cs="Times New Roman"/>
          <w:sz w:val="28"/>
          <w:szCs w:val="28"/>
          <w:lang w:eastAsia="ru-RU"/>
        </w:rPr>
        <w:tab/>
        <w:t>Научная база - опора на определённую научную концепцию достижения образовательных целей.</w:t>
      </w:r>
    </w:p>
    <w:p w:rsidR="00B61C52" w:rsidRPr="00B2274F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74F">
        <w:rPr>
          <w:rFonts w:ascii="Times New Roman" w:hAnsi="Times New Roman" w:cs="Times New Roman"/>
          <w:sz w:val="28"/>
          <w:szCs w:val="28"/>
          <w:lang w:eastAsia="ru-RU"/>
        </w:rPr>
        <w:tab/>
        <w:t>Системность - технология должна обладать логикой, взаимосвязью всех частей, целостностью.</w:t>
      </w:r>
    </w:p>
    <w:p w:rsidR="00B61C52" w:rsidRPr="00B2274F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74F">
        <w:rPr>
          <w:rFonts w:ascii="Times New Roman" w:hAnsi="Times New Roman" w:cs="Times New Roman"/>
          <w:sz w:val="28"/>
          <w:szCs w:val="28"/>
          <w:lang w:eastAsia="ru-RU"/>
        </w:rPr>
        <w:tab/>
        <w:t>Управляемость - предполагается возможность целеполагания, планирования процесса обучения, поэтапной диагностики, варьирование средств и методов с целью коррекции результатов.</w:t>
      </w:r>
    </w:p>
    <w:p w:rsidR="00B61C52" w:rsidRPr="00B2274F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74F">
        <w:rPr>
          <w:rFonts w:ascii="Times New Roman" w:hAnsi="Times New Roman" w:cs="Times New Roman"/>
          <w:sz w:val="28"/>
          <w:szCs w:val="28"/>
          <w:lang w:eastAsia="ru-RU"/>
        </w:rPr>
        <w:tab/>
        <w:t>Эффективность - должна гарантировать достижение определённого стандарта обучения, быть эффективной по результатам и оптимальной по затратам.</w:t>
      </w:r>
    </w:p>
    <w:p w:rsidR="00B61C52" w:rsidRPr="00B2274F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74F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B2274F">
        <w:rPr>
          <w:rFonts w:ascii="Times New Roman" w:hAnsi="Times New Roman" w:cs="Times New Roman"/>
          <w:sz w:val="28"/>
          <w:szCs w:val="28"/>
          <w:lang w:eastAsia="ru-RU"/>
        </w:rPr>
        <w:t>Воспроизводимость</w:t>
      </w:r>
      <w:proofErr w:type="spellEnd"/>
      <w:r w:rsidRPr="00B2274F">
        <w:rPr>
          <w:rFonts w:ascii="Times New Roman" w:hAnsi="Times New Roman" w:cs="Times New Roman"/>
          <w:sz w:val="28"/>
          <w:szCs w:val="28"/>
          <w:lang w:eastAsia="ru-RU"/>
        </w:rPr>
        <w:t xml:space="preserve"> - применение в других образовательных учреждениях.</w:t>
      </w:r>
    </w:p>
    <w:p w:rsidR="00B61C52" w:rsidRPr="00B2274F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7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Игровые технологии тесно связаны со всеми сторонами воспитательной и образовательной работы детского сада и решением его основных задач.</w:t>
      </w:r>
    </w:p>
    <w:p w:rsidR="00B61C52" w:rsidRPr="00B2274F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74F">
        <w:rPr>
          <w:rFonts w:ascii="Times New Roman" w:hAnsi="Times New Roman" w:cs="Times New Roman"/>
          <w:sz w:val="28"/>
          <w:szCs w:val="28"/>
          <w:lang w:eastAsia="ru-RU"/>
        </w:rPr>
        <w:tab/>
        <w:t>Игровые технологии, дают ребёнку: возможность «примерить» на себя важнейшие социальные роли; быть лично причастным к изучаемому явлению </w:t>
      </w:r>
      <w:r w:rsidRPr="00B2274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(мотивация ориентирована на удовлетворение познавательных интересов и радость творчества)</w:t>
      </w:r>
      <w:r w:rsidRPr="00B2274F">
        <w:rPr>
          <w:rFonts w:ascii="Times New Roman" w:hAnsi="Times New Roman" w:cs="Times New Roman"/>
          <w:sz w:val="28"/>
          <w:szCs w:val="28"/>
          <w:lang w:eastAsia="ru-RU"/>
        </w:rPr>
        <w:t>; прожить некоторое время в «реальных жизненных условиях».</w:t>
      </w:r>
    </w:p>
    <w:p w:rsidR="00B61C52" w:rsidRPr="00B2274F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7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Значение игровой технологии</w:t>
      </w:r>
      <w:r w:rsidRPr="00B2274F">
        <w:rPr>
          <w:rFonts w:ascii="Times New Roman" w:hAnsi="Times New Roman" w:cs="Times New Roman"/>
          <w:sz w:val="28"/>
          <w:szCs w:val="28"/>
          <w:lang w:eastAsia="ru-RU"/>
        </w:rPr>
        <w:t> не в том, что она является развлечением и отдыхом, а в том, что при правильном руководстве становится: способом обучения; деятельностью для реализации творчества; методом терапии; первым шагом социализации ребёнка в обществе.</w:t>
      </w:r>
    </w:p>
    <w:p w:rsidR="00B61C52" w:rsidRPr="00B2274F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7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Воспитательное и обучающее значение игры зависит от:</w:t>
      </w:r>
    </w:p>
    <w:p w:rsidR="00B61C52" w:rsidRPr="00B2274F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74F">
        <w:rPr>
          <w:rFonts w:ascii="Times New Roman" w:hAnsi="Times New Roman" w:cs="Times New Roman"/>
          <w:sz w:val="28"/>
          <w:szCs w:val="28"/>
          <w:lang w:eastAsia="ru-RU"/>
        </w:rPr>
        <w:t>- знания методики игровой деятельности;</w:t>
      </w:r>
    </w:p>
    <w:p w:rsidR="00B61C52" w:rsidRPr="00B2274F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74F">
        <w:rPr>
          <w:rFonts w:ascii="Times New Roman" w:hAnsi="Times New Roman" w:cs="Times New Roman"/>
          <w:sz w:val="28"/>
          <w:szCs w:val="28"/>
          <w:lang w:eastAsia="ru-RU"/>
        </w:rPr>
        <w:t>- профессионального мастерства педагога при организации и руководства различными видами игр;</w:t>
      </w:r>
    </w:p>
    <w:p w:rsidR="00B61C52" w:rsidRPr="00B2274F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74F">
        <w:rPr>
          <w:rFonts w:ascii="Times New Roman" w:hAnsi="Times New Roman" w:cs="Times New Roman"/>
          <w:sz w:val="28"/>
          <w:szCs w:val="28"/>
          <w:lang w:eastAsia="ru-RU"/>
        </w:rPr>
        <w:t>- учёта возрастных и индивидуальных возможностей.</w:t>
      </w:r>
    </w:p>
    <w:p w:rsidR="00B61C52" w:rsidRPr="00B2274F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74F">
        <w:rPr>
          <w:rFonts w:ascii="Times New Roman" w:hAnsi="Times New Roman" w:cs="Times New Roman"/>
          <w:sz w:val="28"/>
          <w:szCs w:val="28"/>
          <w:lang w:eastAsia="ru-RU"/>
        </w:rPr>
        <w:tab/>
        <w:t>На современном этапе игровая деятельность в качестве </w:t>
      </w:r>
      <w:r w:rsidRPr="00B227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самостоятельной технологии может быть использована: </w:t>
      </w:r>
      <w:r w:rsidRPr="00B2274F">
        <w:rPr>
          <w:rFonts w:ascii="Times New Roman" w:hAnsi="Times New Roman" w:cs="Times New Roman"/>
          <w:sz w:val="28"/>
          <w:szCs w:val="28"/>
          <w:lang w:eastAsia="ru-RU"/>
        </w:rPr>
        <w:t>для освоения темы или содержания изучаемого материала; в качестве занятия или его части </w:t>
      </w:r>
      <w:r w:rsidRPr="00B2274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(введения, объяснения, закрепления, упражнения, контроля)</w:t>
      </w:r>
      <w:r w:rsidRPr="00B2274F">
        <w:rPr>
          <w:rFonts w:ascii="Times New Roman" w:hAnsi="Times New Roman" w:cs="Times New Roman"/>
          <w:sz w:val="28"/>
          <w:szCs w:val="28"/>
          <w:lang w:eastAsia="ru-RU"/>
        </w:rPr>
        <w:t>; как часть образовательной програ</w:t>
      </w:r>
      <w:r w:rsidR="00017267" w:rsidRPr="00B2274F">
        <w:rPr>
          <w:rFonts w:ascii="Times New Roman" w:hAnsi="Times New Roman" w:cs="Times New Roman"/>
          <w:sz w:val="28"/>
          <w:szCs w:val="28"/>
          <w:lang w:eastAsia="ru-RU"/>
        </w:rPr>
        <w:t>ммы, формируемой коллективом учреждения ДО</w:t>
      </w:r>
      <w:r w:rsidRPr="00B2274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61C52" w:rsidRPr="00B2274F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74F">
        <w:rPr>
          <w:rFonts w:ascii="Times New Roman" w:hAnsi="Times New Roman" w:cs="Times New Roman"/>
          <w:sz w:val="28"/>
          <w:szCs w:val="28"/>
          <w:lang w:eastAsia="ru-RU"/>
        </w:rPr>
        <w:tab/>
        <w:t>Игра, как правило, собственная инициатива детей, поэтому </w:t>
      </w:r>
      <w:r w:rsidRPr="00B227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руководство педагога при организации игровой технологии</w:t>
      </w:r>
      <w:r w:rsidRPr="00B2274F">
        <w:rPr>
          <w:rFonts w:ascii="Times New Roman" w:hAnsi="Times New Roman" w:cs="Times New Roman"/>
          <w:sz w:val="28"/>
          <w:szCs w:val="28"/>
          <w:lang w:eastAsia="ru-RU"/>
        </w:rPr>
        <w:t> должно соответствовать требованиям:</w:t>
      </w:r>
    </w:p>
    <w:p w:rsidR="00B61C52" w:rsidRPr="00B2274F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74F">
        <w:rPr>
          <w:rFonts w:ascii="Times New Roman" w:hAnsi="Times New Roman" w:cs="Times New Roman"/>
          <w:sz w:val="28"/>
          <w:szCs w:val="28"/>
          <w:lang w:eastAsia="ru-RU"/>
        </w:rPr>
        <w:t>- выбор игры - зависит от воспитательных задач, требующих своего разрешения, но должен выступать средством удовлетворения интересов и потребностей детей </w:t>
      </w:r>
      <w:r w:rsidRPr="00B2274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(дети, проявляют интерес к игре, активно действуют и получают результат, завуалированный игровой задачей - происходит естественная подмена мотивов с учебных на игровые)</w:t>
      </w:r>
      <w:r w:rsidRPr="00B2274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61C52" w:rsidRPr="00B2274F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74F">
        <w:rPr>
          <w:rFonts w:ascii="Times New Roman" w:hAnsi="Times New Roman" w:cs="Times New Roman"/>
          <w:sz w:val="28"/>
          <w:szCs w:val="28"/>
          <w:lang w:eastAsia="ru-RU"/>
        </w:rPr>
        <w:t>- предложение игры - создаётся игровая проблема, для решения которой предлагаются различные игровые задачи: правила и техника действий);</w:t>
      </w:r>
    </w:p>
    <w:p w:rsidR="00B61C52" w:rsidRPr="00B2274F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74F">
        <w:rPr>
          <w:rFonts w:ascii="Times New Roman" w:hAnsi="Times New Roman" w:cs="Times New Roman"/>
          <w:sz w:val="28"/>
          <w:szCs w:val="28"/>
          <w:lang w:eastAsia="ru-RU"/>
        </w:rPr>
        <w:t>- объяснение игры - кратко, чётко, только после возникновения интереса детей к игре;</w:t>
      </w:r>
    </w:p>
    <w:p w:rsidR="00B61C52" w:rsidRPr="00B2274F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74F">
        <w:rPr>
          <w:rFonts w:ascii="Times New Roman" w:hAnsi="Times New Roman" w:cs="Times New Roman"/>
          <w:sz w:val="28"/>
          <w:szCs w:val="28"/>
          <w:lang w:eastAsia="ru-RU"/>
        </w:rPr>
        <w:t>- игровое оборудование - должно максимально соответствовать содержанию игры и всем требованиям к предметно-игровой среде по ФГОС;</w:t>
      </w:r>
    </w:p>
    <w:p w:rsidR="00B61C52" w:rsidRPr="00B2274F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74F">
        <w:rPr>
          <w:rFonts w:ascii="Times New Roman" w:hAnsi="Times New Roman" w:cs="Times New Roman"/>
          <w:sz w:val="28"/>
          <w:szCs w:val="28"/>
          <w:lang w:eastAsia="ru-RU"/>
        </w:rPr>
        <w:t>- организация игрового коллектива - игровые задачи формулируются таким образом, чтобы каждый ребёнок мог проявить свою активность и организаторские умения. Дети могут действовать в зависимости от хода игры индивидуально, в парах или командах, коллективно.</w:t>
      </w:r>
    </w:p>
    <w:p w:rsidR="00B61C52" w:rsidRPr="00B2274F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74F">
        <w:rPr>
          <w:rFonts w:ascii="Times New Roman" w:hAnsi="Times New Roman" w:cs="Times New Roman"/>
          <w:sz w:val="28"/>
          <w:szCs w:val="28"/>
          <w:lang w:eastAsia="ru-RU"/>
        </w:rPr>
        <w:t>- развитие игровой ситуации - основывается на принципах: отсутствие принуждения любой формы при вовлечении детей в игру; наличие игровой динамики; поддержание игровой атмосферы; взаимосвязь игровой и неигровой деятельности;</w:t>
      </w:r>
    </w:p>
    <w:p w:rsidR="00B61C52" w:rsidRPr="00B2274F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74F">
        <w:rPr>
          <w:rFonts w:ascii="Times New Roman" w:hAnsi="Times New Roman" w:cs="Times New Roman"/>
          <w:sz w:val="28"/>
          <w:szCs w:val="28"/>
          <w:lang w:eastAsia="ru-RU"/>
        </w:rPr>
        <w:t>- окончание игры - анализ результатов должен быть нацелен на практическое применение в реальной жизни.</w:t>
      </w:r>
    </w:p>
    <w:p w:rsidR="00B61C52" w:rsidRPr="00B2274F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74F">
        <w:rPr>
          <w:rFonts w:ascii="Times New Roman" w:hAnsi="Times New Roman" w:cs="Times New Roman"/>
          <w:sz w:val="28"/>
          <w:szCs w:val="28"/>
          <w:lang w:eastAsia="ru-RU"/>
        </w:rPr>
        <w:tab/>
        <w:t>Главный признак педагогической игры в игровой технологии - чётко поставленная цель обучения и соответствующие ей педагогические результаты, характеризующиеся учебно-познавательной направленностью.</w:t>
      </w:r>
    </w:p>
    <w:p w:rsidR="00B61C52" w:rsidRPr="00B2274F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7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Виды педагогических игр очень разнообразны</w:t>
      </w:r>
      <w:r w:rsidRPr="00B2274F">
        <w:rPr>
          <w:rFonts w:ascii="Times New Roman" w:hAnsi="Times New Roman" w:cs="Times New Roman"/>
          <w:sz w:val="28"/>
          <w:szCs w:val="28"/>
          <w:lang w:eastAsia="ru-RU"/>
        </w:rPr>
        <w:t>. Они могут различаться:</w:t>
      </w:r>
    </w:p>
    <w:p w:rsidR="00B61C52" w:rsidRPr="00B2274F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74F">
        <w:rPr>
          <w:rFonts w:ascii="Times New Roman" w:hAnsi="Times New Roman" w:cs="Times New Roman"/>
          <w:sz w:val="28"/>
          <w:szCs w:val="28"/>
          <w:lang w:eastAsia="ru-RU"/>
        </w:rPr>
        <w:t>По виду деятельности - двигательные, интеллектуальные, психологические и т. д.;</w:t>
      </w:r>
    </w:p>
    <w:p w:rsidR="00B61C52" w:rsidRPr="00B2274F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74F">
        <w:rPr>
          <w:rFonts w:ascii="Times New Roman" w:hAnsi="Times New Roman" w:cs="Times New Roman"/>
          <w:sz w:val="28"/>
          <w:szCs w:val="28"/>
          <w:lang w:eastAsia="ru-RU"/>
        </w:rPr>
        <w:t>По характеру педагогического процесса - обучающие, тренировочные, контролирующие, познавательные, воспитательные, развивающие, диагностические.</w:t>
      </w:r>
    </w:p>
    <w:p w:rsidR="00B61C52" w:rsidRPr="00B2274F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74F">
        <w:rPr>
          <w:rFonts w:ascii="Times New Roman" w:hAnsi="Times New Roman" w:cs="Times New Roman"/>
          <w:sz w:val="28"/>
          <w:szCs w:val="28"/>
          <w:lang w:eastAsia="ru-RU"/>
        </w:rPr>
        <w:t>По характеру игровой методики - игры с правилами; игры с правилами, устанавливаемыми по ходу игры; игры, где одна часть правил задана условиями игры, а устанавливается в зависимости от её хода.</w:t>
      </w:r>
    </w:p>
    <w:p w:rsidR="00B61C52" w:rsidRPr="00B2274F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74F">
        <w:rPr>
          <w:rFonts w:ascii="Times New Roman" w:hAnsi="Times New Roman" w:cs="Times New Roman"/>
          <w:sz w:val="28"/>
          <w:szCs w:val="28"/>
          <w:lang w:eastAsia="ru-RU"/>
        </w:rPr>
        <w:t>По содержанию - музыкальные, математические, социализирующие, логические и т. д.</w:t>
      </w:r>
    </w:p>
    <w:p w:rsidR="00B61C52" w:rsidRPr="00B2274F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74F">
        <w:rPr>
          <w:rFonts w:ascii="Times New Roman" w:hAnsi="Times New Roman" w:cs="Times New Roman"/>
          <w:sz w:val="28"/>
          <w:szCs w:val="28"/>
          <w:lang w:eastAsia="ru-RU"/>
        </w:rPr>
        <w:t>По игровому оборудованию - настольные, компьютерные, театрализованные, сюжетно-ролевые, режиссёрские и т. д.</w:t>
      </w:r>
    </w:p>
    <w:p w:rsidR="00B61C52" w:rsidRPr="00B2274F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74F">
        <w:rPr>
          <w:rFonts w:ascii="Times New Roman" w:hAnsi="Times New Roman" w:cs="Times New Roman"/>
          <w:sz w:val="28"/>
          <w:szCs w:val="28"/>
          <w:lang w:eastAsia="ru-RU"/>
        </w:rPr>
        <w:tab/>
        <w:t>Главный </w:t>
      </w:r>
      <w:r w:rsidRPr="00B227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компонент игровой технологии</w:t>
      </w:r>
      <w:r w:rsidRPr="00B2274F">
        <w:rPr>
          <w:rFonts w:ascii="Times New Roman" w:hAnsi="Times New Roman" w:cs="Times New Roman"/>
          <w:sz w:val="28"/>
          <w:szCs w:val="28"/>
          <w:lang w:eastAsia="ru-RU"/>
        </w:rPr>
        <w:t> - непосредственное и систематическое </w:t>
      </w:r>
      <w:r w:rsidRPr="00B227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общение педагога и детей.</w:t>
      </w:r>
    </w:p>
    <w:p w:rsidR="00B61C52" w:rsidRPr="00B2274F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7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Её значение:</w:t>
      </w:r>
    </w:p>
    <w:p w:rsidR="00B61C52" w:rsidRPr="00B2274F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74F">
        <w:rPr>
          <w:rFonts w:ascii="Times New Roman" w:hAnsi="Times New Roman" w:cs="Times New Roman"/>
          <w:sz w:val="28"/>
          <w:szCs w:val="28"/>
          <w:lang w:eastAsia="ru-RU"/>
        </w:rPr>
        <w:t>- активизирует воспитанников;</w:t>
      </w:r>
    </w:p>
    <w:p w:rsidR="00B61C52" w:rsidRPr="00B2274F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74F">
        <w:rPr>
          <w:rFonts w:ascii="Times New Roman" w:hAnsi="Times New Roman" w:cs="Times New Roman"/>
          <w:sz w:val="28"/>
          <w:szCs w:val="28"/>
          <w:lang w:eastAsia="ru-RU"/>
        </w:rPr>
        <w:t>- повышает познавательный интерес;</w:t>
      </w:r>
    </w:p>
    <w:p w:rsidR="00B61C52" w:rsidRPr="00B2274F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74F">
        <w:rPr>
          <w:rFonts w:ascii="Times New Roman" w:hAnsi="Times New Roman" w:cs="Times New Roman"/>
          <w:sz w:val="28"/>
          <w:szCs w:val="28"/>
          <w:lang w:eastAsia="ru-RU"/>
        </w:rPr>
        <w:t>- вызывает эмоциональный подъём;</w:t>
      </w:r>
    </w:p>
    <w:p w:rsidR="00B61C52" w:rsidRPr="00B2274F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74F">
        <w:rPr>
          <w:rFonts w:ascii="Times New Roman" w:hAnsi="Times New Roman" w:cs="Times New Roman"/>
          <w:sz w:val="28"/>
          <w:szCs w:val="28"/>
          <w:lang w:eastAsia="ru-RU"/>
        </w:rPr>
        <w:t>- способствует развитию творчества;</w:t>
      </w:r>
    </w:p>
    <w:p w:rsidR="00B61C52" w:rsidRPr="00B2274F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74F">
        <w:rPr>
          <w:rFonts w:ascii="Times New Roman" w:hAnsi="Times New Roman" w:cs="Times New Roman"/>
          <w:sz w:val="28"/>
          <w:szCs w:val="28"/>
          <w:lang w:eastAsia="ru-RU"/>
        </w:rPr>
        <w:t>- максимально концентрирует время занятий за счёт чётко сформулированных условий игры;</w:t>
      </w:r>
    </w:p>
    <w:p w:rsidR="00B61C52" w:rsidRPr="00B2274F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74F">
        <w:rPr>
          <w:rFonts w:ascii="Times New Roman" w:hAnsi="Times New Roman" w:cs="Times New Roman"/>
          <w:sz w:val="28"/>
          <w:szCs w:val="28"/>
          <w:lang w:eastAsia="ru-RU"/>
        </w:rPr>
        <w:t>- позволяет педагогу варьировать стратегию и тактику игровых действий за счёт усложнения или упрощения игровых задач в зависимости от уровня освоения материала.</w:t>
      </w:r>
    </w:p>
    <w:p w:rsidR="00B61C52" w:rsidRPr="00B2274F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74F">
        <w:rPr>
          <w:rFonts w:ascii="Times New Roman" w:hAnsi="Times New Roman" w:cs="Times New Roman"/>
          <w:sz w:val="28"/>
          <w:szCs w:val="28"/>
          <w:lang w:eastAsia="ru-RU"/>
        </w:rPr>
        <w:tab/>
        <w:t>Игровые занятия проходят очень живо, в эмоционально благоприятной психологической обстановке, в атмосфере доброжелательности, свободы, равенства, при отсутствии изоляции пассивных детей. Игровые технологии помогают детям раскрепоститься, появляется уверенность в себе. Как показывает опыт, действуя в игровой ситуации, приближенной к реальным условиям жизни, дошкольники легче усваивают материал любой сложности.</w:t>
      </w:r>
    </w:p>
    <w:p w:rsidR="00B61C52" w:rsidRPr="00B2274F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61C52" w:rsidRPr="00B2274F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61C52" w:rsidRPr="00B2274F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61C52" w:rsidRPr="00B2274F" w:rsidRDefault="00B61C52" w:rsidP="00B227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227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</w:p>
    <w:p w:rsidR="00B61C52" w:rsidRPr="00B2274F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74F">
        <w:rPr>
          <w:rFonts w:ascii="Times New Roman" w:hAnsi="Times New Roman" w:cs="Times New Roman"/>
          <w:sz w:val="28"/>
          <w:szCs w:val="28"/>
          <w:lang w:eastAsia="ru-RU"/>
        </w:rPr>
        <w:t>Касаткина Е. И. Игра в жизни дошкольника. - М. , 2010.</w:t>
      </w:r>
    </w:p>
    <w:p w:rsidR="00B61C52" w:rsidRPr="00B2274F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74F">
        <w:rPr>
          <w:rFonts w:ascii="Times New Roman" w:hAnsi="Times New Roman" w:cs="Times New Roman"/>
          <w:sz w:val="28"/>
          <w:szCs w:val="28"/>
          <w:lang w:eastAsia="ru-RU"/>
        </w:rPr>
        <w:t>Касаткина Е. И. Игровые технологии в образовательном процессе ДОУ. //Управление ДОУ. - 2012. - №5.</w:t>
      </w:r>
    </w:p>
    <w:p w:rsidR="00B61C52" w:rsidRPr="00B2274F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2274F">
        <w:rPr>
          <w:rFonts w:ascii="Times New Roman" w:hAnsi="Times New Roman" w:cs="Times New Roman"/>
          <w:sz w:val="28"/>
          <w:szCs w:val="28"/>
          <w:lang w:eastAsia="ru-RU"/>
        </w:rPr>
        <w:t>Карпюк</w:t>
      </w:r>
      <w:proofErr w:type="spellEnd"/>
      <w:r w:rsidRPr="00B2274F">
        <w:rPr>
          <w:rFonts w:ascii="Times New Roman" w:hAnsi="Times New Roman" w:cs="Times New Roman"/>
          <w:sz w:val="28"/>
          <w:szCs w:val="28"/>
          <w:lang w:eastAsia="ru-RU"/>
        </w:rPr>
        <w:t xml:space="preserve"> Г. А. Реализация права ребенка на игру. //Старший воспитатель. - 2007 - №6.</w:t>
      </w:r>
    </w:p>
    <w:p w:rsidR="00B61C52" w:rsidRPr="00B2274F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2274F">
        <w:rPr>
          <w:rFonts w:ascii="Times New Roman" w:hAnsi="Times New Roman" w:cs="Times New Roman"/>
          <w:sz w:val="28"/>
          <w:szCs w:val="28"/>
          <w:lang w:eastAsia="ru-RU"/>
        </w:rPr>
        <w:t>Пенькова</w:t>
      </w:r>
      <w:proofErr w:type="spellEnd"/>
      <w:r w:rsidRPr="00B2274F">
        <w:rPr>
          <w:rFonts w:ascii="Times New Roman" w:hAnsi="Times New Roman" w:cs="Times New Roman"/>
          <w:sz w:val="28"/>
          <w:szCs w:val="28"/>
          <w:lang w:eastAsia="ru-RU"/>
        </w:rPr>
        <w:t xml:space="preserve"> Л. </w:t>
      </w:r>
      <w:proofErr w:type="gramStart"/>
      <w:r w:rsidRPr="00B2274F">
        <w:rPr>
          <w:rFonts w:ascii="Times New Roman" w:hAnsi="Times New Roman" w:cs="Times New Roman"/>
          <w:sz w:val="28"/>
          <w:szCs w:val="28"/>
          <w:lang w:eastAsia="ru-RU"/>
        </w:rPr>
        <w:t>А. ,</w:t>
      </w:r>
      <w:proofErr w:type="gramEnd"/>
      <w:r w:rsidRPr="00B227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274F">
        <w:rPr>
          <w:rFonts w:ascii="Times New Roman" w:hAnsi="Times New Roman" w:cs="Times New Roman"/>
          <w:sz w:val="28"/>
          <w:szCs w:val="28"/>
          <w:lang w:eastAsia="ru-RU"/>
        </w:rPr>
        <w:t>Коннова</w:t>
      </w:r>
      <w:proofErr w:type="spellEnd"/>
      <w:r w:rsidRPr="00B2274F">
        <w:rPr>
          <w:rFonts w:ascii="Times New Roman" w:hAnsi="Times New Roman" w:cs="Times New Roman"/>
          <w:sz w:val="28"/>
          <w:szCs w:val="28"/>
          <w:lang w:eastAsia="ru-RU"/>
        </w:rPr>
        <w:t xml:space="preserve"> З. П. Развитие игровой активности дошкольников.</w:t>
      </w:r>
    </w:p>
    <w:p w:rsidR="00B61C52" w:rsidRPr="00B2274F" w:rsidRDefault="00B61C52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74F">
        <w:rPr>
          <w:rFonts w:ascii="Times New Roman" w:hAnsi="Times New Roman" w:cs="Times New Roman"/>
          <w:sz w:val="28"/>
          <w:szCs w:val="28"/>
          <w:lang w:eastAsia="ru-RU"/>
        </w:rPr>
        <w:t>Источник: http://doshvozrast.ru/metodich/konsultac158.htm</w:t>
      </w:r>
    </w:p>
    <w:p w:rsidR="005A020C" w:rsidRPr="00B2274F" w:rsidRDefault="005A020C" w:rsidP="00B61C52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5A020C" w:rsidRPr="00B2274F" w:rsidSect="0001726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E5759"/>
    <w:multiLevelType w:val="multilevel"/>
    <w:tmpl w:val="8A3E0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E6B74"/>
    <w:multiLevelType w:val="multilevel"/>
    <w:tmpl w:val="27A66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8D5601"/>
    <w:multiLevelType w:val="multilevel"/>
    <w:tmpl w:val="59686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2C7BED"/>
    <w:multiLevelType w:val="hybridMultilevel"/>
    <w:tmpl w:val="2CD8B66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6C3875A8"/>
    <w:multiLevelType w:val="multilevel"/>
    <w:tmpl w:val="1E8C5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5566C3"/>
    <w:multiLevelType w:val="multilevel"/>
    <w:tmpl w:val="4B426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61C52"/>
    <w:rsid w:val="00017267"/>
    <w:rsid w:val="00244898"/>
    <w:rsid w:val="00440DCB"/>
    <w:rsid w:val="005A020C"/>
    <w:rsid w:val="00B2274F"/>
    <w:rsid w:val="00B61C52"/>
    <w:rsid w:val="00D70F10"/>
    <w:rsid w:val="00DD543D"/>
    <w:rsid w:val="00EF1DFA"/>
    <w:rsid w:val="00FB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E5AC4-176E-4BCC-B430-30719CFC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20C"/>
  </w:style>
  <w:style w:type="paragraph" w:styleId="5">
    <w:name w:val="heading 5"/>
    <w:basedOn w:val="Standard"/>
    <w:next w:val="a"/>
    <w:link w:val="50"/>
    <w:rsid w:val="00244898"/>
    <w:pPr>
      <w:keepNext/>
      <w:keepLines/>
      <w:spacing w:before="40" w:after="0"/>
      <w:outlineLvl w:val="4"/>
    </w:pPr>
    <w:rPr>
      <w:rFonts w:ascii="Calibri Light" w:hAnsi="Calibri Light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1C52"/>
  </w:style>
  <w:style w:type="paragraph" w:customStyle="1" w:styleId="dlg">
    <w:name w:val="dlg"/>
    <w:basedOn w:val="a"/>
    <w:rsid w:val="00B61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61C52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244898"/>
    <w:rPr>
      <w:rFonts w:ascii="Calibri Light" w:eastAsia="SimSun" w:hAnsi="Calibri Light" w:cs="F"/>
      <w:color w:val="2E74B5"/>
      <w:kern w:val="3"/>
    </w:rPr>
  </w:style>
  <w:style w:type="paragraph" w:customStyle="1" w:styleId="Standard">
    <w:name w:val="Standard"/>
    <w:rsid w:val="00244898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DEVICE</cp:lastModifiedBy>
  <cp:revision>9</cp:revision>
  <dcterms:created xsi:type="dcterms:W3CDTF">2016-11-30T11:03:00Z</dcterms:created>
  <dcterms:modified xsi:type="dcterms:W3CDTF">2025-02-09T09:31:00Z</dcterms:modified>
</cp:coreProperties>
</file>